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0" w:rsidRPr="000D4B7C" w:rsidRDefault="001D1B70" w:rsidP="007B65FD">
      <w:pPr>
        <w:widowControl/>
        <w:spacing w:line="360" w:lineRule="auto"/>
        <w:jc w:val="center"/>
        <w:rPr>
          <w:rFonts w:eastAsia="標楷體"/>
          <w:kern w:val="0"/>
        </w:rPr>
      </w:pPr>
      <w:bookmarkStart w:id="0" w:name="_GoBack"/>
      <w:bookmarkEnd w:id="0"/>
      <w:r>
        <w:rPr>
          <w:rFonts w:eastAsia="標楷體" w:hint="eastAsia"/>
          <w:b/>
          <w:kern w:val="0"/>
          <w:sz w:val="36"/>
          <w:szCs w:val="36"/>
        </w:rPr>
        <w:t>科技部</w:t>
      </w:r>
      <w:r w:rsidRPr="00EA2530">
        <w:rPr>
          <w:rFonts w:eastAsia="標楷體"/>
          <w:b/>
          <w:kern w:val="0"/>
          <w:sz w:val="36"/>
          <w:szCs w:val="36"/>
        </w:rPr>
        <w:t>10</w:t>
      </w:r>
      <w:r w:rsidR="00DD2100">
        <w:rPr>
          <w:rFonts w:eastAsia="標楷體" w:hint="eastAsia"/>
          <w:b/>
          <w:kern w:val="0"/>
          <w:sz w:val="36"/>
          <w:szCs w:val="36"/>
        </w:rPr>
        <w:t>6</w:t>
      </w:r>
      <w:r w:rsidRPr="000D4B7C">
        <w:rPr>
          <w:rFonts w:eastAsia="標楷體"/>
          <w:b/>
          <w:kern w:val="0"/>
          <w:sz w:val="36"/>
          <w:szCs w:val="36"/>
        </w:rPr>
        <w:t>年度</w:t>
      </w:r>
      <w:r w:rsidR="007B65FD">
        <w:rPr>
          <w:rFonts w:eastAsia="標楷體" w:hint="eastAsia"/>
          <w:b/>
          <w:kern w:val="0"/>
          <w:sz w:val="36"/>
          <w:szCs w:val="36"/>
        </w:rPr>
        <w:t>曜星</w:t>
      </w:r>
      <w:r w:rsidRPr="000D4B7C">
        <w:rPr>
          <w:rFonts w:eastAsia="標楷體"/>
          <w:b/>
          <w:kern w:val="0"/>
          <w:sz w:val="36"/>
          <w:szCs w:val="36"/>
        </w:rPr>
        <w:t>計畫徵求公告</w:t>
      </w:r>
    </w:p>
    <w:p w:rsidR="001D1B70" w:rsidRPr="00A21619" w:rsidRDefault="001D1B70" w:rsidP="007B65FD">
      <w:pPr>
        <w:widowControl/>
        <w:spacing w:line="360" w:lineRule="auto"/>
        <w:jc w:val="both"/>
        <w:rPr>
          <w:rFonts w:eastAsia="標楷體"/>
          <w:kern w:val="0"/>
        </w:rPr>
      </w:pPr>
      <w:r w:rsidRPr="00A21619">
        <w:rPr>
          <w:rFonts w:eastAsia="標楷體" w:hint="eastAsia"/>
          <w:kern w:val="0"/>
        </w:rPr>
        <w:t>本部為</w:t>
      </w:r>
      <w:r w:rsidR="007B65FD">
        <w:rPr>
          <w:rFonts w:eastAsia="標楷體" w:hint="eastAsia"/>
          <w:kern w:val="0"/>
        </w:rPr>
        <w:t>鼓勵年輕學者</w:t>
      </w:r>
      <w:r w:rsidRPr="00A21619">
        <w:rPr>
          <w:rFonts w:eastAsia="標楷體" w:hint="eastAsia"/>
          <w:kern w:val="0"/>
        </w:rPr>
        <w:t>給予長期且充分之經費補助，進行基礎及應用之前瞻研究，特自</w:t>
      </w:r>
      <w:r w:rsidR="002C04C0">
        <w:rPr>
          <w:rFonts w:eastAsia="標楷體" w:hint="eastAsia"/>
          <w:kern w:val="0"/>
        </w:rPr>
        <w:t>105</w:t>
      </w:r>
      <w:r w:rsidR="002C04C0">
        <w:rPr>
          <w:rFonts w:eastAsia="標楷體" w:hint="eastAsia"/>
          <w:kern w:val="0"/>
        </w:rPr>
        <w:t>年</w:t>
      </w:r>
      <w:r w:rsidR="007B65FD">
        <w:rPr>
          <w:rFonts w:eastAsia="標楷體" w:hint="eastAsia"/>
          <w:kern w:val="0"/>
        </w:rPr>
        <w:t>徵求辦理曜星計畫</w:t>
      </w:r>
      <w:r w:rsidRPr="00A21619">
        <w:rPr>
          <w:rFonts w:eastAsia="標楷體"/>
          <w:kern w:val="0"/>
        </w:rPr>
        <w:t>(</w:t>
      </w:r>
      <w:r w:rsidRPr="00A21619">
        <w:rPr>
          <w:rFonts w:eastAsia="標楷體" w:hint="eastAsia"/>
          <w:kern w:val="0"/>
        </w:rPr>
        <w:t>以下稱本計畫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，</w:t>
      </w:r>
      <w:r w:rsidR="007B65FD">
        <w:rPr>
          <w:rFonts w:eastAsia="標楷體" w:hint="eastAsia"/>
          <w:kern w:val="0"/>
        </w:rPr>
        <w:t>讓年輕優秀學者有學術攻頂機會，以創造更多研究成果</w:t>
      </w:r>
      <w:r w:rsidRPr="00A21619">
        <w:rPr>
          <w:rFonts w:eastAsia="標楷體" w:hint="eastAsia"/>
          <w:kern w:val="0"/>
        </w:rPr>
        <w:t>。</w:t>
      </w:r>
    </w:p>
    <w:p w:rsidR="001D1B70" w:rsidRPr="007B65FD" w:rsidRDefault="001D1B70" w:rsidP="001D1B70">
      <w:pPr>
        <w:widowControl/>
        <w:spacing w:line="400" w:lineRule="exact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一、申請機構與計畫主持人（申請人）資格：</w:t>
      </w:r>
    </w:p>
    <w:p w:rsidR="001D1B70" w:rsidRPr="00A21619" w:rsidRDefault="001D1B70" w:rsidP="001D1B70">
      <w:pPr>
        <w:widowControl/>
        <w:spacing w:line="400" w:lineRule="exact"/>
        <w:ind w:left="1162" w:hangingChars="484" w:hanging="1162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    (</w:t>
      </w:r>
      <w:r w:rsidRPr="00A21619">
        <w:rPr>
          <w:rFonts w:eastAsia="標楷體" w:hint="eastAsia"/>
          <w:kern w:val="0"/>
        </w:rPr>
        <w:t>一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申請機構：須為本部專題研究計畫之補助機構。</w:t>
      </w:r>
    </w:p>
    <w:p w:rsidR="001D1B70" w:rsidRPr="00A21619" w:rsidRDefault="001D1B70" w:rsidP="001D1B70">
      <w:pPr>
        <w:widowControl/>
        <w:spacing w:line="400" w:lineRule="exact"/>
        <w:ind w:left="883" w:hangingChars="368" w:hanging="883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    (</w:t>
      </w:r>
      <w:r w:rsidRPr="00A21619">
        <w:rPr>
          <w:rFonts w:eastAsia="標楷體" w:hint="eastAsia"/>
          <w:kern w:val="0"/>
        </w:rPr>
        <w:t>二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計畫主持人資格：須符合本部補助專題研究計畫作業要點之規定</w:t>
      </w:r>
      <w:r w:rsidR="007B65FD">
        <w:rPr>
          <w:rFonts w:eastAsia="標楷體" w:hint="eastAsia"/>
          <w:kern w:val="0"/>
        </w:rPr>
        <w:t>，且年齡為</w:t>
      </w:r>
      <w:r w:rsidR="007B65FD">
        <w:rPr>
          <w:rFonts w:eastAsia="標楷體" w:hint="eastAsia"/>
          <w:kern w:val="0"/>
        </w:rPr>
        <w:t>45</w:t>
      </w:r>
      <w:r w:rsidR="007B65FD">
        <w:rPr>
          <w:rFonts w:eastAsia="標楷體" w:hint="eastAsia"/>
          <w:kern w:val="0"/>
        </w:rPr>
        <w:t>歲（申請截止日前）以下的研究學者。</w:t>
      </w:r>
    </w:p>
    <w:p w:rsidR="001D1B70" w:rsidRPr="00A21619" w:rsidRDefault="001D1B70" w:rsidP="001D1B70">
      <w:pPr>
        <w:widowControl/>
        <w:spacing w:line="400" w:lineRule="exact"/>
        <w:ind w:leftChars="225" w:left="1078" w:hangingChars="224" w:hanging="538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二、補助計畫件數與經費規模：</w:t>
      </w:r>
    </w:p>
    <w:p w:rsidR="00F35437" w:rsidRPr="002C04C0" w:rsidRDefault="00F35437" w:rsidP="00F35437">
      <w:pPr>
        <w:widowControl/>
        <w:spacing w:line="400" w:lineRule="exact"/>
        <w:ind w:leftChars="200" w:left="480"/>
        <w:rPr>
          <w:rFonts w:eastAsia="標楷體"/>
          <w:kern w:val="0"/>
        </w:rPr>
      </w:pPr>
      <w:r w:rsidRPr="00A21619">
        <w:rPr>
          <w:rFonts w:eastAsia="標楷體" w:hint="eastAsia"/>
          <w:kern w:val="0"/>
        </w:rPr>
        <w:t>本部每年新核定補助至多</w:t>
      </w:r>
      <w:r w:rsidRPr="00A21619">
        <w:rPr>
          <w:rFonts w:eastAsia="標楷體"/>
          <w:b/>
          <w:kern w:val="0"/>
        </w:rPr>
        <w:t>5</w:t>
      </w:r>
      <w:r w:rsidR="00BA05CB">
        <w:rPr>
          <w:rFonts w:eastAsia="標楷體" w:hint="eastAsia"/>
          <w:kern w:val="0"/>
        </w:rPr>
        <w:t>件計畫，</w:t>
      </w:r>
      <w:r w:rsidR="002C04C0" w:rsidRPr="002C04C0">
        <w:rPr>
          <w:rFonts w:eastAsia="標楷體" w:hint="eastAsia"/>
          <w:kern w:val="0"/>
        </w:rPr>
        <w:t>每件計畫平均每年補助金額不超過新臺幣</w:t>
      </w:r>
      <w:r w:rsidR="002C04C0" w:rsidRPr="002C04C0">
        <w:rPr>
          <w:rFonts w:eastAsia="標楷體" w:hint="eastAsia"/>
          <w:kern w:val="0"/>
        </w:rPr>
        <w:t>1,000</w:t>
      </w:r>
      <w:r w:rsidR="002C04C0" w:rsidRPr="002C04C0">
        <w:rPr>
          <w:rFonts w:eastAsia="標楷體" w:hint="eastAsia"/>
          <w:kern w:val="0"/>
        </w:rPr>
        <w:t>萬元</w:t>
      </w:r>
      <w:r w:rsidRPr="00025D5E">
        <w:rPr>
          <w:rFonts w:eastAsia="標楷體" w:hint="eastAsia"/>
          <w:kern w:val="0"/>
        </w:rPr>
        <w:t>。</w:t>
      </w:r>
    </w:p>
    <w:p w:rsidR="001D1B70" w:rsidRPr="00F35437" w:rsidRDefault="001D1B70" w:rsidP="001D1B70">
      <w:pPr>
        <w:widowControl/>
        <w:spacing w:line="400" w:lineRule="exact"/>
        <w:ind w:leftChars="267" w:left="641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三、研究計畫類型：</w:t>
      </w:r>
    </w:p>
    <w:p w:rsidR="001D1B70" w:rsidRPr="00A21619" w:rsidRDefault="001D1B70" w:rsidP="001D1B70">
      <w:pPr>
        <w:widowControl/>
        <w:spacing w:line="400" w:lineRule="exact"/>
        <w:ind w:leftChars="199" w:left="478"/>
        <w:rPr>
          <w:rFonts w:eastAsia="標楷體"/>
          <w:kern w:val="0"/>
        </w:rPr>
      </w:pPr>
      <w:r w:rsidRPr="00A21619">
        <w:rPr>
          <w:rFonts w:eastAsia="標楷體" w:hint="eastAsia"/>
          <w:kern w:val="0"/>
        </w:rPr>
        <w:t>本計畫為個別型</w:t>
      </w:r>
      <w:r w:rsidR="002C04C0" w:rsidRPr="002C04C0">
        <w:rPr>
          <w:rFonts w:eastAsia="標楷體" w:hint="eastAsia"/>
          <w:kern w:val="0"/>
        </w:rPr>
        <w:t>分年核定多年期</w:t>
      </w:r>
      <w:r w:rsidRPr="00A21619">
        <w:rPr>
          <w:rFonts w:eastAsia="標楷體" w:hint="eastAsia"/>
          <w:kern w:val="0"/>
        </w:rPr>
        <w:t>研究計畫，得</w:t>
      </w:r>
      <w:r w:rsidR="007B65FD">
        <w:rPr>
          <w:rFonts w:eastAsia="標楷體" w:hint="eastAsia"/>
          <w:kern w:val="0"/>
        </w:rPr>
        <w:t>申請</w:t>
      </w:r>
      <w:r w:rsidR="007B65FD">
        <w:rPr>
          <w:rFonts w:eastAsia="標楷體" w:hint="eastAsia"/>
          <w:kern w:val="0"/>
        </w:rPr>
        <w:t>3</w:t>
      </w:r>
      <w:r w:rsidR="007B65FD">
        <w:rPr>
          <w:rFonts w:eastAsia="標楷體" w:hint="eastAsia"/>
          <w:kern w:val="0"/>
        </w:rPr>
        <w:t>年期計畫或</w:t>
      </w:r>
      <w:r w:rsidR="007B65FD">
        <w:rPr>
          <w:rFonts w:eastAsia="標楷體" w:hint="eastAsia"/>
          <w:kern w:val="0"/>
        </w:rPr>
        <w:t>5</w:t>
      </w:r>
      <w:r w:rsidR="007B65FD">
        <w:rPr>
          <w:rFonts w:eastAsia="標楷體" w:hint="eastAsia"/>
          <w:kern w:val="0"/>
        </w:rPr>
        <w:t>年期計畫</w:t>
      </w:r>
      <w:r w:rsidRPr="00A21619">
        <w:rPr>
          <w:rFonts w:eastAsia="標楷體" w:hint="eastAsia"/>
          <w:kern w:val="0"/>
        </w:rPr>
        <w:t>。</w:t>
      </w:r>
    </w:p>
    <w:p w:rsidR="001D1B70" w:rsidRPr="007B65FD" w:rsidRDefault="001D1B70" w:rsidP="001D1B70">
      <w:pPr>
        <w:widowControl/>
        <w:spacing w:line="400" w:lineRule="exact"/>
        <w:ind w:leftChars="267" w:left="641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ind w:left="480" w:hangingChars="200" w:hanging="480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四、經費補助項目與研究主持費：</w:t>
      </w:r>
    </w:p>
    <w:p w:rsidR="001D1B70" w:rsidRPr="00A21619" w:rsidRDefault="001D1B70" w:rsidP="001D1B70">
      <w:pPr>
        <w:widowControl/>
        <w:spacing w:line="400" w:lineRule="exact"/>
        <w:ind w:leftChars="199" w:left="478"/>
        <w:rPr>
          <w:rFonts w:eastAsia="標楷體"/>
          <w:kern w:val="0"/>
        </w:rPr>
      </w:pPr>
      <w:r w:rsidRPr="00A21619">
        <w:rPr>
          <w:rFonts w:eastAsia="標楷體" w:hint="eastAsia"/>
          <w:kern w:val="0"/>
        </w:rPr>
        <w:t>經費補助項目</w:t>
      </w:r>
      <w:r w:rsidRPr="00A21619">
        <w:rPr>
          <w:rFonts w:eastAsia="標楷體"/>
          <w:kern w:val="0"/>
        </w:rPr>
        <w:t>(</w:t>
      </w:r>
      <w:r w:rsidR="00392C80">
        <w:rPr>
          <w:rFonts w:eastAsia="標楷體" w:hint="eastAsia"/>
          <w:kern w:val="0"/>
        </w:rPr>
        <w:t>含</w:t>
      </w:r>
      <w:r w:rsidRPr="00A21619">
        <w:rPr>
          <w:rFonts w:eastAsia="標楷體" w:hint="eastAsia"/>
          <w:kern w:val="0"/>
        </w:rPr>
        <w:t>研究主持費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依本部補助專題研究計畫作業要點規定辦理。</w:t>
      </w:r>
    </w:p>
    <w:p w:rsidR="001D1B70" w:rsidRPr="00A21619" w:rsidRDefault="001D1B70" w:rsidP="001D1B70">
      <w:pPr>
        <w:widowControl/>
        <w:spacing w:line="400" w:lineRule="exact"/>
        <w:ind w:leftChars="267" w:left="1121" w:hangingChars="200" w:hanging="480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五、申請方式、時間及執行期間：</w:t>
      </w:r>
    </w:p>
    <w:p w:rsidR="001D1B70" w:rsidRPr="00A21619" w:rsidRDefault="001D1B70" w:rsidP="001D1B70">
      <w:pPr>
        <w:widowControl/>
        <w:spacing w:line="400" w:lineRule="exact"/>
        <w:ind w:firstLineChars="200" w:firstLine="480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>(</w:t>
      </w:r>
      <w:r w:rsidRPr="00A21619">
        <w:rPr>
          <w:rFonts w:eastAsia="標楷體" w:hint="eastAsia"/>
          <w:kern w:val="0"/>
        </w:rPr>
        <w:t>一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申請機構每一領域至多推薦</w:t>
      </w:r>
      <w:r w:rsidRPr="00A21619">
        <w:rPr>
          <w:rFonts w:eastAsia="標楷體"/>
          <w:kern w:val="0"/>
        </w:rPr>
        <w:t>5</w:t>
      </w:r>
      <w:r w:rsidRPr="00A21619">
        <w:rPr>
          <w:rFonts w:eastAsia="標楷體" w:hint="eastAsia"/>
          <w:kern w:val="0"/>
        </w:rPr>
        <w:t>件計畫構想書。</w:t>
      </w:r>
    </w:p>
    <w:p w:rsidR="001D1B70" w:rsidRPr="00A21619" w:rsidRDefault="001D1B70" w:rsidP="001D1B70">
      <w:pPr>
        <w:widowControl/>
        <w:spacing w:line="400" w:lineRule="exact"/>
        <w:ind w:leftChars="200" w:left="883" w:hangingChars="168" w:hanging="403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>(</w:t>
      </w:r>
      <w:r w:rsidRPr="00A21619">
        <w:rPr>
          <w:rFonts w:eastAsia="標楷體" w:hint="eastAsia"/>
          <w:kern w:val="0"/>
        </w:rPr>
        <w:t>二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申請方式與時間：本計畫分計畫構想書及研究計畫書兩階段申請，以英文撰寫</w:t>
      </w:r>
      <w:r w:rsidRPr="00A21619">
        <w:rPr>
          <w:rFonts w:eastAsia="標楷體"/>
        </w:rPr>
        <w:t>(</w:t>
      </w:r>
      <w:r w:rsidRPr="00A21619">
        <w:rPr>
          <w:rFonts w:eastAsia="標楷體" w:hint="eastAsia"/>
        </w:rPr>
        <w:t>「社會科學領域</w:t>
      </w:r>
      <w:r w:rsidRPr="00A21619">
        <w:rPr>
          <w:rFonts w:eastAsia="標楷體" w:hint="eastAsia"/>
          <w:kern w:val="0"/>
        </w:rPr>
        <w:t>（含人文學、科學教育）</w:t>
      </w:r>
      <w:r w:rsidRPr="00A21619">
        <w:rPr>
          <w:rFonts w:eastAsia="標楷體" w:hint="eastAsia"/>
        </w:rPr>
        <w:t>」得就中文或英文擇一撰寫</w:t>
      </w:r>
      <w:r w:rsidRPr="00A21619">
        <w:rPr>
          <w:rFonts w:eastAsia="標楷體"/>
        </w:rPr>
        <w:t>)</w:t>
      </w:r>
      <w:r w:rsidRPr="00A21619">
        <w:rPr>
          <w:rFonts w:eastAsia="標楷體" w:hint="eastAsia"/>
          <w:kern w:val="0"/>
        </w:rPr>
        <w:t>，文件不全、不符合規定或未依規定期限提出申請者，均不予受理。</w:t>
      </w:r>
    </w:p>
    <w:p w:rsidR="001D1B70" w:rsidRPr="00A21619" w:rsidRDefault="001D1B70" w:rsidP="001D1B70">
      <w:pPr>
        <w:adjustRightInd w:val="0"/>
        <w:snapToGrid w:val="0"/>
        <w:spacing w:line="340" w:lineRule="exact"/>
        <w:ind w:leftChars="200" w:left="480"/>
        <w:outlineLvl w:val="0"/>
        <w:rPr>
          <w:rFonts w:eastAsia="標楷體"/>
        </w:rPr>
      </w:pPr>
      <w:r w:rsidRPr="00A21619">
        <w:rPr>
          <w:rFonts w:eastAsia="標楷體"/>
        </w:rPr>
        <w:t xml:space="preserve">1. </w:t>
      </w:r>
      <w:r w:rsidRPr="00A21619">
        <w:rPr>
          <w:rFonts w:eastAsia="標楷體" w:hint="eastAsia"/>
        </w:rPr>
        <w:t>計畫構想書：</w:t>
      </w:r>
    </w:p>
    <w:p w:rsidR="009E514F" w:rsidRPr="00C15FF6" w:rsidRDefault="009E514F" w:rsidP="009E514F">
      <w:pPr>
        <w:adjustRightInd w:val="0"/>
        <w:snapToGrid w:val="0"/>
        <w:spacing w:line="340" w:lineRule="exact"/>
        <w:ind w:leftChars="400" w:left="960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kern w:val="0"/>
        </w:rPr>
        <w:t>計畫主持人須至本部網站</w:t>
      </w:r>
      <w:r w:rsidRPr="00A21619">
        <w:rPr>
          <w:rFonts w:eastAsia="標楷體,Bold"/>
          <w:kern w:val="0"/>
        </w:rPr>
        <w:t>(http:/</w:t>
      </w:r>
      <w:r w:rsidRPr="00A21619">
        <w:rPr>
          <w:rFonts w:eastAsia="標楷體"/>
          <w:kern w:val="0"/>
        </w:rPr>
        <w:t>/w</w:t>
      </w:r>
      <w:r>
        <w:rPr>
          <w:rFonts w:eastAsia="標楷體" w:hint="eastAsia"/>
          <w:kern w:val="0"/>
        </w:rPr>
        <w:t>ww</w:t>
      </w:r>
      <w:r w:rsidRPr="00A21619">
        <w:rPr>
          <w:rFonts w:eastAsia="標楷體"/>
          <w:kern w:val="0"/>
        </w:rPr>
        <w:t>.most.gov.tw)</w:t>
      </w:r>
      <w:r w:rsidRPr="00A21619">
        <w:rPr>
          <w:rFonts w:eastAsia="標楷體" w:hint="eastAsia"/>
          <w:kern w:val="0"/>
        </w:rPr>
        <w:t>首頁「</w:t>
      </w:r>
      <w:r>
        <w:rPr>
          <w:rFonts w:eastAsia="標楷體" w:hint="eastAsia"/>
          <w:kern w:val="0"/>
        </w:rPr>
        <w:t>學術研發服務網</w:t>
      </w:r>
      <w:r w:rsidRPr="00A21619">
        <w:rPr>
          <w:rFonts w:eastAsia="標楷體" w:hint="eastAsia"/>
          <w:kern w:val="0"/>
        </w:rPr>
        <w:t>登入」處，身分選擇「研究人員</w:t>
      </w:r>
      <w:r w:rsidRPr="00A21619">
        <w:rPr>
          <w:rFonts w:eastAsia="標楷體"/>
          <w:kern w:val="0"/>
        </w:rPr>
        <w:t>(</w:t>
      </w:r>
      <w:r w:rsidRPr="00A21619">
        <w:rPr>
          <w:rFonts w:eastAsia="標楷體" w:hint="eastAsia"/>
          <w:kern w:val="0"/>
        </w:rPr>
        <w:t>含學生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」，輸入帳號及密碼後，進入「</w:t>
      </w:r>
      <w:r>
        <w:rPr>
          <w:rFonts w:eastAsia="標楷體" w:hint="eastAsia"/>
          <w:kern w:val="0"/>
        </w:rPr>
        <w:t>學術研發服務網</w:t>
      </w:r>
      <w:r w:rsidRPr="00A21619">
        <w:rPr>
          <w:rFonts w:eastAsia="標楷體" w:hint="eastAsia"/>
          <w:kern w:val="0"/>
        </w:rPr>
        <w:t>」，在「</w:t>
      </w:r>
      <w:r>
        <w:rPr>
          <w:rFonts w:eastAsia="標楷體" w:hint="eastAsia"/>
          <w:kern w:val="0"/>
        </w:rPr>
        <w:t>學術獎補助申辦及查詢</w:t>
      </w:r>
      <w:r w:rsidRPr="00A21619">
        <w:rPr>
          <w:rFonts w:eastAsia="標楷體" w:hint="eastAsia"/>
          <w:kern w:val="0"/>
        </w:rPr>
        <w:t>」項下，點選「</w:t>
      </w:r>
      <w:r w:rsidR="002C04C0">
        <w:rPr>
          <w:rFonts w:eastAsia="標楷體" w:hint="eastAsia"/>
          <w:kern w:val="0"/>
        </w:rPr>
        <w:t>曜星</w:t>
      </w:r>
      <w:r w:rsidRPr="00A21619">
        <w:rPr>
          <w:rFonts w:eastAsia="標楷體" w:hint="eastAsia"/>
          <w:kern w:val="0"/>
        </w:rPr>
        <w:t>研究計畫構想書」</w:t>
      </w:r>
      <w:r w:rsidRPr="00C15FF6">
        <w:rPr>
          <w:rFonts w:eastAsia="標楷體" w:hint="eastAsia"/>
          <w:kern w:val="0"/>
        </w:rPr>
        <w:t>，</w:t>
      </w:r>
      <w:r w:rsidR="00241616" w:rsidRPr="00C15FF6">
        <w:rPr>
          <w:rFonts w:eastAsia="標楷體" w:hint="eastAsia"/>
          <w:b/>
          <w:kern w:val="0"/>
        </w:rPr>
        <w:t>並依申請機構規定時間內，</w:t>
      </w:r>
      <w:r w:rsidRPr="00C15FF6">
        <w:rPr>
          <w:rFonts w:eastAsia="標楷體" w:hint="eastAsia"/>
          <w:kern w:val="0"/>
        </w:rPr>
        <w:t>完成構想書線上申請作業</w:t>
      </w:r>
      <w:r w:rsidR="002C04C0">
        <w:rPr>
          <w:rFonts w:eastAsia="標楷體" w:hint="eastAsia"/>
          <w:kern w:val="0"/>
        </w:rPr>
        <w:t>（</w:t>
      </w:r>
      <w:r w:rsidR="002C04C0" w:rsidRPr="002C04C0">
        <w:rPr>
          <w:rFonts w:eastAsia="標楷體" w:hint="eastAsia"/>
          <w:b/>
          <w:kern w:val="0"/>
        </w:rPr>
        <w:t>線上作業系統將於</w:t>
      </w:r>
      <w:r w:rsidR="002C04C0" w:rsidRPr="002C04C0">
        <w:rPr>
          <w:rFonts w:eastAsia="標楷體" w:hint="eastAsia"/>
          <w:b/>
          <w:kern w:val="0"/>
        </w:rPr>
        <w:t>105</w:t>
      </w:r>
      <w:r w:rsidR="002C04C0" w:rsidRPr="002C04C0">
        <w:rPr>
          <w:rFonts w:eastAsia="標楷體" w:hint="eastAsia"/>
          <w:b/>
          <w:kern w:val="0"/>
        </w:rPr>
        <w:t>年</w:t>
      </w:r>
      <w:r w:rsidR="002C04C0" w:rsidRPr="002C04C0">
        <w:rPr>
          <w:rFonts w:eastAsia="標楷體" w:hint="eastAsia"/>
          <w:b/>
          <w:kern w:val="0"/>
        </w:rPr>
        <w:t>9</w:t>
      </w:r>
      <w:r w:rsidR="002C04C0" w:rsidRPr="002C04C0">
        <w:rPr>
          <w:rFonts w:eastAsia="標楷體" w:hint="eastAsia"/>
          <w:b/>
          <w:kern w:val="0"/>
        </w:rPr>
        <w:t>月</w:t>
      </w:r>
      <w:r w:rsidR="002C04C0" w:rsidRPr="002C04C0">
        <w:rPr>
          <w:rFonts w:eastAsia="標楷體" w:hint="eastAsia"/>
          <w:b/>
          <w:kern w:val="0"/>
        </w:rPr>
        <w:t>2</w:t>
      </w:r>
      <w:r w:rsidR="002C04C0" w:rsidRPr="002C04C0">
        <w:rPr>
          <w:rFonts w:eastAsia="標楷體" w:hint="eastAsia"/>
          <w:b/>
          <w:kern w:val="0"/>
        </w:rPr>
        <w:t>日開放</w:t>
      </w:r>
      <w:r w:rsidR="002C04C0">
        <w:rPr>
          <w:rFonts w:eastAsia="標楷體" w:hint="eastAsia"/>
          <w:kern w:val="0"/>
        </w:rPr>
        <w:t>）</w:t>
      </w:r>
      <w:r w:rsidRPr="00C15FF6">
        <w:rPr>
          <w:rFonts w:eastAsia="標楷體" w:hint="eastAsia"/>
          <w:kern w:val="0"/>
        </w:rPr>
        <w:t>；由申請機構彙整送出並造具申請名冊</w:t>
      </w:r>
      <w:r w:rsidRPr="00C15FF6">
        <w:rPr>
          <w:rFonts w:eastAsia="標楷體,Bold"/>
          <w:kern w:val="0"/>
        </w:rPr>
        <w:t>1</w:t>
      </w:r>
      <w:r w:rsidRPr="00C15FF6">
        <w:rPr>
          <w:rFonts w:eastAsia="標楷體" w:hint="eastAsia"/>
          <w:kern w:val="0"/>
        </w:rPr>
        <w:t>式</w:t>
      </w:r>
      <w:r w:rsidRPr="00C15FF6">
        <w:rPr>
          <w:rFonts w:eastAsia="標楷體,Bold"/>
          <w:kern w:val="0"/>
        </w:rPr>
        <w:t>2</w:t>
      </w:r>
      <w:r w:rsidR="002C04C0">
        <w:rPr>
          <w:rFonts w:eastAsia="標楷體" w:hint="eastAsia"/>
          <w:kern w:val="0"/>
        </w:rPr>
        <w:t>份經有關人員核章後，於</w:t>
      </w:r>
      <w:r w:rsidRPr="00C15FF6">
        <w:rPr>
          <w:rFonts w:eastAsia="標楷體"/>
          <w:b/>
          <w:kern w:val="0"/>
        </w:rPr>
        <w:t>10</w:t>
      </w:r>
      <w:r w:rsidR="001A6527">
        <w:rPr>
          <w:rFonts w:eastAsia="標楷體" w:hint="eastAsia"/>
          <w:b/>
          <w:kern w:val="0"/>
        </w:rPr>
        <w:t>5</w:t>
      </w:r>
      <w:r w:rsidRPr="00C15FF6">
        <w:rPr>
          <w:rFonts w:eastAsia="標楷體" w:hint="eastAsia"/>
          <w:b/>
          <w:kern w:val="0"/>
        </w:rPr>
        <w:t>年</w:t>
      </w:r>
      <w:r w:rsidR="007B65FD">
        <w:rPr>
          <w:rFonts w:eastAsia="標楷體" w:hint="eastAsia"/>
          <w:b/>
          <w:kern w:val="0"/>
        </w:rPr>
        <w:t>9</w:t>
      </w:r>
      <w:r w:rsidRPr="00C15FF6">
        <w:rPr>
          <w:rFonts w:eastAsia="標楷體" w:hint="eastAsia"/>
          <w:b/>
          <w:kern w:val="0"/>
        </w:rPr>
        <w:t>月</w:t>
      </w:r>
      <w:r w:rsidR="007B65FD">
        <w:rPr>
          <w:rFonts w:eastAsia="標楷體" w:hint="eastAsia"/>
          <w:b/>
          <w:kern w:val="0"/>
        </w:rPr>
        <w:t>30</w:t>
      </w:r>
      <w:r w:rsidRPr="00C15FF6">
        <w:rPr>
          <w:rFonts w:eastAsia="標楷體" w:hint="eastAsia"/>
          <w:b/>
          <w:kern w:val="0"/>
        </w:rPr>
        <w:t>日（星期</w:t>
      </w:r>
      <w:r w:rsidR="007B65FD">
        <w:rPr>
          <w:rFonts w:eastAsia="標楷體" w:hint="eastAsia"/>
          <w:b/>
          <w:kern w:val="0"/>
        </w:rPr>
        <w:t>五</w:t>
      </w:r>
      <w:r w:rsidRPr="00C15FF6">
        <w:rPr>
          <w:rFonts w:eastAsia="標楷體" w:hint="eastAsia"/>
          <w:b/>
          <w:kern w:val="0"/>
        </w:rPr>
        <w:t>）前備函送本部。</w:t>
      </w:r>
    </w:p>
    <w:p w:rsidR="001D1B70" w:rsidRPr="00EA2530" w:rsidRDefault="001D1B70" w:rsidP="001D1B70">
      <w:pPr>
        <w:adjustRightInd w:val="0"/>
        <w:snapToGrid w:val="0"/>
        <w:spacing w:line="340" w:lineRule="exact"/>
        <w:ind w:leftChars="200" w:left="480"/>
        <w:outlineLvl w:val="0"/>
        <w:rPr>
          <w:rFonts w:eastAsia="標楷體"/>
        </w:rPr>
      </w:pPr>
      <w:r w:rsidRPr="00EA2530">
        <w:rPr>
          <w:rFonts w:eastAsia="標楷體"/>
        </w:rPr>
        <w:t xml:space="preserve"> 2. </w:t>
      </w:r>
      <w:r w:rsidRPr="00EA2530">
        <w:rPr>
          <w:rFonts w:eastAsia="標楷體" w:hint="eastAsia"/>
        </w:rPr>
        <w:t>研究計畫書：</w:t>
      </w:r>
    </w:p>
    <w:p w:rsidR="00C15FF6" w:rsidRPr="00C15FF6" w:rsidRDefault="009E514F" w:rsidP="00C15FF6">
      <w:pPr>
        <w:adjustRightInd w:val="0"/>
        <w:snapToGrid w:val="0"/>
        <w:spacing w:line="340" w:lineRule="exact"/>
        <w:ind w:leftChars="400" w:left="960"/>
        <w:outlineLvl w:val="0"/>
        <w:rPr>
          <w:rFonts w:eastAsia="標楷體"/>
          <w:b/>
          <w:kern w:val="0"/>
        </w:rPr>
      </w:pPr>
      <w:r w:rsidRPr="00EA2530">
        <w:rPr>
          <w:rFonts w:eastAsia="標楷體" w:hint="eastAsia"/>
          <w:kern w:val="0"/>
        </w:rPr>
        <w:t>計畫構想書審查通過者，計畫主持人須依本部補助專題研究計畫作業要點規定，</w:t>
      </w:r>
      <w:r w:rsidR="00241616" w:rsidRPr="00C15FF6">
        <w:rPr>
          <w:rFonts w:eastAsia="標楷體" w:hint="eastAsia"/>
          <w:kern w:val="0"/>
        </w:rPr>
        <w:t>並依申請機構規定時間內，</w:t>
      </w:r>
      <w:r w:rsidRPr="00EA2530">
        <w:rPr>
          <w:rFonts w:eastAsia="標楷體" w:hint="eastAsia"/>
          <w:kern w:val="0"/>
        </w:rPr>
        <w:t>完成計畫書線上申請作業；由申請機構彙整送出並造具申請名冊</w:t>
      </w:r>
      <w:r w:rsidRPr="00C15FF6">
        <w:rPr>
          <w:rFonts w:eastAsia="標楷體"/>
          <w:kern w:val="0"/>
        </w:rPr>
        <w:t>1</w:t>
      </w:r>
      <w:r w:rsidRPr="00EA2530">
        <w:rPr>
          <w:rFonts w:eastAsia="標楷體" w:hint="eastAsia"/>
          <w:kern w:val="0"/>
        </w:rPr>
        <w:t>式</w:t>
      </w:r>
      <w:r w:rsidRPr="00C15FF6">
        <w:rPr>
          <w:rFonts w:eastAsia="標楷體"/>
          <w:kern w:val="0"/>
        </w:rPr>
        <w:t>2</w:t>
      </w:r>
      <w:r w:rsidRPr="00EA2530">
        <w:rPr>
          <w:rFonts w:eastAsia="標楷體" w:hint="eastAsia"/>
          <w:kern w:val="0"/>
        </w:rPr>
        <w:t>份經有關人員核章後，</w:t>
      </w:r>
      <w:r w:rsidR="00B12F1E" w:rsidRPr="00C15FF6">
        <w:rPr>
          <w:rFonts w:eastAsia="標楷體" w:hint="eastAsia"/>
          <w:kern w:val="0"/>
        </w:rPr>
        <w:t>應</w:t>
      </w:r>
      <w:r w:rsidRPr="00C15FF6">
        <w:rPr>
          <w:rFonts w:eastAsia="標楷體" w:hint="eastAsia"/>
          <w:kern w:val="0"/>
        </w:rPr>
        <w:t>於</w:t>
      </w:r>
      <w:r w:rsidRPr="001A6527">
        <w:rPr>
          <w:rFonts w:eastAsia="標楷體"/>
          <w:b/>
          <w:kern w:val="0"/>
        </w:rPr>
        <w:t>10</w:t>
      </w:r>
      <w:r w:rsidR="001A6527">
        <w:rPr>
          <w:rFonts w:eastAsia="標楷體" w:hint="eastAsia"/>
          <w:b/>
          <w:kern w:val="0"/>
        </w:rPr>
        <w:t>6</w:t>
      </w:r>
      <w:r w:rsidRPr="001A6527">
        <w:rPr>
          <w:rFonts w:eastAsia="標楷體" w:hint="eastAsia"/>
          <w:b/>
          <w:kern w:val="0"/>
        </w:rPr>
        <w:t>年</w:t>
      </w:r>
      <w:r w:rsidRPr="001A6527">
        <w:rPr>
          <w:rFonts w:eastAsia="標楷體" w:hint="eastAsia"/>
          <w:b/>
          <w:kern w:val="0"/>
        </w:rPr>
        <w:t>2</w:t>
      </w:r>
      <w:r w:rsidRPr="001A6527">
        <w:rPr>
          <w:rFonts w:eastAsia="標楷體" w:hint="eastAsia"/>
          <w:b/>
          <w:kern w:val="0"/>
        </w:rPr>
        <w:t>月</w:t>
      </w:r>
      <w:r w:rsidRPr="001A6527">
        <w:rPr>
          <w:rFonts w:eastAsia="標楷體" w:hint="eastAsia"/>
          <w:b/>
          <w:kern w:val="0"/>
        </w:rPr>
        <w:t>2</w:t>
      </w:r>
      <w:r w:rsidR="001A6527">
        <w:rPr>
          <w:rFonts w:eastAsia="標楷體" w:hint="eastAsia"/>
          <w:b/>
          <w:kern w:val="0"/>
        </w:rPr>
        <w:t>3</w:t>
      </w:r>
      <w:r w:rsidRPr="001A6527">
        <w:rPr>
          <w:rFonts w:eastAsia="標楷體" w:hint="eastAsia"/>
          <w:b/>
          <w:kern w:val="0"/>
        </w:rPr>
        <w:t>日</w:t>
      </w:r>
      <w:r w:rsidR="00C15FF6" w:rsidRPr="00C15FF6">
        <w:rPr>
          <w:rFonts w:eastAsia="標楷體" w:hint="eastAsia"/>
          <w:b/>
          <w:kern w:val="0"/>
        </w:rPr>
        <w:t>（星期四）前備函送本部</w:t>
      </w:r>
      <w:r w:rsidR="00A36E76" w:rsidRPr="00A36E76">
        <w:rPr>
          <w:rFonts w:eastAsia="標楷體" w:hint="eastAsia"/>
          <w:b/>
          <w:kern w:val="0"/>
        </w:rPr>
        <w:t>。</w:t>
      </w:r>
    </w:p>
    <w:p w:rsidR="001D1B70" w:rsidRPr="00A21619" w:rsidRDefault="00C15FF6" w:rsidP="00C15FF6">
      <w:pPr>
        <w:adjustRightInd w:val="0"/>
        <w:snapToGrid w:val="0"/>
        <w:spacing w:line="340" w:lineRule="exact"/>
        <w:ind w:leftChars="200" w:left="480"/>
        <w:outlineLvl w:val="0"/>
        <w:rPr>
          <w:rFonts w:eastAsia="標楷體"/>
          <w:kern w:val="0"/>
        </w:rPr>
      </w:pPr>
      <w:r w:rsidRPr="00EF0865">
        <w:rPr>
          <w:rFonts w:eastAsia="標楷體"/>
        </w:rPr>
        <w:t xml:space="preserve"> </w:t>
      </w:r>
      <w:r w:rsidR="009E514F" w:rsidRPr="00EF0865">
        <w:rPr>
          <w:rFonts w:eastAsia="標楷體"/>
        </w:rPr>
        <w:t>(</w:t>
      </w:r>
      <w:r w:rsidR="009E514F" w:rsidRPr="00EF0865">
        <w:rPr>
          <w:rFonts w:eastAsia="標楷體"/>
        </w:rPr>
        <w:t>三</w:t>
      </w:r>
      <w:r w:rsidR="009E514F" w:rsidRPr="00EF0865">
        <w:rPr>
          <w:rFonts w:eastAsia="標楷體"/>
        </w:rPr>
        <w:t xml:space="preserve">) </w:t>
      </w:r>
      <w:r w:rsidR="009E514F" w:rsidRPr="00EF0865">
        <w:rPr>
          <w:rFonts w:eastAsia="標楷體"/>
        </w:rPr>
        <w:t>執行期間：自</w:t>
      </w:r>
      <w:r w:rsidR="009E514F" w:rsidRPr="00EF0865">
        <w:rPr>
          <w:rFonts w:eastAsia="標楷體"/>
          <w:b/>
          <w:u w:val="single"/>
        </w:rPr>
        <w:t>10</w:t>
      </w:r>
      <w:r w:rsidR="001A6527">
        <w:rPr>
          <w:rFonts w:eastAsia="標楷體" w:hint="eastAsia"/>
          <w:b/>
          <w:u w:val="single"/>
        </w:rPr>
        <w:t>6</w:t>
      </w:r>
      <w:r w:rsidR="009E514F" w:rsidRPr="00EF0865">
        <w:rPr>
          <w:rFonts w:eastAsia="標楷體"/>
          <w:b/>
          <w:u w:val="single"/>
        </w:rPr>
        <w:t>年</w:t>
      </w:r>
      <w:r w:rsidR="009E514F" w:rsidRPr="00EF0865">
        <w:rPr>
          <w:rFonts w:eastAsia="標楷體"/>
          <w:b/>
          <w:u w:val="single"/>
        </w:rPr>
        <w:t>8</w:t>
      </w:r>
      <w:r w:rsidR="009E514F" w:rsidRPr="00EF0865">
        <w:rPr>
          <w:rFonts w:eastAsia="標楷體"/>
          <w:b/>
          <w:u w:val="single"/>
        </w:rPr>
        <w:t>月</w:t>
      </w:r>
      <w:r w:rsidR="009E514F" w:rsidRPr="00EF0865">
        <w:rPr>
          <w:rFonts w:eastAsia="標楷體"/>
          <w:b/>
          <w:u w:val="single"/>
        </w:rPr>
        <w:t>1</w:t>
      </w:r>
      <w:r w:rsidR="009E514F" w:rsidRPr="00EF0865">
        <w:rPr>
          <w:rFonts w:eastAsia="標楷體"/>
          <w:b/>
          <w:u w:val="single"/>
        </w:rPr>
        <w:t>日</w:t>
      </w:r>
      <w:r w:rsidR="007B65FD">
        <w:rPr>
          <w:rFonts w:eastAsia="標楷體" w:hint="eastAsia"/>
          <w:b/>
          <w:u w:val="single"/>
        </w:rPr>
        <w:t>開始。</w:t>
      </w:r>
    </w:p>
    <w:p w:rsidR="001D1B70" w:rsidRPr="00A21619" w:rsidRDefault="001D1B70" w:rsidP="001D1B70">
      <w:pPr>
        <w:widowControl/>
        <w:spacing w:line="400" w:lineRule="exact"/>
        <w:ind w:left="480" w:hangingChars="200" w:hanging="480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六、審查重點與審查方式：</w:t>
      </w:r>
    </w:p>
    <w:p w:rsidR="001D1B70" w:rsidRPr="00A21619" w:rsidRDefault="001D1B70" w:rsidP="001D1B70">
      <w:pPr>
        <w:widowControl/>
        <w:spacing w:line="400" w:lineRule="exact"/>
        <w:ind w:leftChars="1" w:left="878" w:hangingChars="365" w:hanging="876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lastRenderedPageBreak/>
        <w:t xml:space="preserve">    (</w:t>
      </w:r>
      <w:r w:rsidRPr="00A21619">
        <w:rPr>
          <w:rFonts w:eastAsia="標楷體" w:hint="eastAsia"/>
          <w:kern w:val="0"/>
        </w:rPr>
        <w:t>一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審查重點：計畫主持人近</w:t>
      </w:r>
      <w:r w:rsidRPr="00A21619">
        <w:rPr>
          <w:rFonts w:eastAsia="標楷體"/>
          <w:kern w:val="0"/>
        </w:rPr>
        <w:t>5</w:t>
      </w:r>
      <w:r w:rsidRPr="00A21619">
        <w:rPr>
          <w:rFonts w:eastAsia="標楷體" w:hint="eastAsia"/>
          <w:kern w:val="0"/>
        </w:rPr>
        <w:t>年之研究成果、計畫內容之創新性、</w:t>
      </w:r>
      <w:r w:rsidR="002C04C0">
        <w:rPr>
          <w:rFonts w:eastAsia="標楷體" w:hint="eastAsia"/>
          <w:kern w:val="0"/>
        </w:rPr>
        <w:t>挑戰</w:t>
      </w:r>
      <w:r w:rsidRPr="00A21619">
        <w:rPr>
          <w:rFonts w:eastAsia="標楷體" w:hint="eastAsia"/>
          <w:kern w:val="0"/>
        </w:rPr>
        <w:t>性、國際競爭力、以及申請機構</w:t>
      </w:r>
      <w:r w:rsidRPr="00A21619">
        <w:rPr>
          <w:rFonts w:eastAsia="標楷體" w:hint="eastAsia"/>
          <w:bCs/>
          <w:kern w:val="0"/>
        </w:rPr>
        <w:t>提供</w:t>
      </w:r>
      <w:r w:rsidRPr="00A21619">
        <w:rPr>
          <w:rFonts w:eastAsia="標楷體" w:hint="eastAsia"/>
          <w:kern w:val="0"/>
        </w:rPr>
        <w:t>之配合措施（例如經費、空間、設備、人力等）。</w:t>
      </w:r>
    </w:p>
    <w:p w:rsidR="001D1B70" w:rsidRPr="00A21619" w:rsidRDefault="001D1B70" w:rsidP="001D1B70">
      <w:pPr>
        <w:widowControl/>
        <w:spacing w:line="400" w:lineRule="exact"/>
        <w:ind w:left="1121" w:hangingChars="467" w:hanging="1121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    (</w:t>
      </w:r>
      <w:r w:rsidRPr="00A21619">
        <w:rPr>
          <w:rFonts w:eastAsia="標楷體" w:hint="eastAsia"/>
          <w:kern w:val="0"/>
        </w:rPr>
        <w:t>二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審查方式：</w:t>
      </w:r>
    </w:p>
    <w:p w:rsidR="001D1B70" w:rsidRPr="00A21619" w:rsidRDefault="001D1B70" w:rsidP="001D1B70">
      <w:pPr>
        <w:widowControl/>
        <w:spacing w:line="400" w:lineRule="exact"/>
        <w:ind w:leftChars="534" w:left="1582" w:hangingChars="125" w:hanging="300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1. </w:t>
      </w:r>
      <w:r w:rsidRPr="00A21619">
        <w:rPr>
          <w:rFonts w:eastAsia="標楷體" w:hint="eastAsia"/>
          <w:kern w:val="0"/>
        </w:rPr>
        <w:t>計畫構想書：依本部專題研究計畫審查方式，辦理初審及複審，必要時，得邀請計畫主持人簡報。</w:t>
      </w:r>
    </w:p>
    <w:p w:rsidR="001D1B70" w:rsidRPr="00A21619" w:rsidRDefault="001D1B70" w:rsidP="001D1B70">
      <w:pPr>
        <w:widowControl/>
        <w:spacing w:line="400" w:lineRule="exact"/>
        <w:ind w:leftChars="534" w:left="1582" w:hangingChars="125" w:hanging="300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2. </w:t>
      </w:r>
      <w:r w:rsidRPr="00A21619">
        <w:rPr>
          <w:rFonts w:eastAsia="標楷體" w:hint="eastAsia"/>
          <w:kern w:val="0"/>
        </w:rPr>
        <w:t>研究計畫書：依本部規定辦理初審、複審、決審。研究計畫書得送國外審查。</w:t>
      </w:r>
    </w:p>
    <w:p w:rsidR="001D1B70" w:rsidRPr="00A21619" w:rsidRDefault="001D1B70" w:rsidP="001D1B70">
      <w:pPr>
        <w:widowControl/>
        <w:spacing w:line="400" w:lineRule="exact"/>
        <w:ind w:leftChars="534" w:left="1582" w:hangingChars="125" w:hanging="300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3. </w:t>
      </w:r>
      <w:r w:rsidRPr="00A21619">
        <w:rPr>
          <w:rFonts w:eastAsia="標楷體" w:hint="eastAsia"/>
          <w:kern w:val="0"/>
        </w:rPr>
        <w:t>本計畫分為「數學及自然科學領域」、「生命科學領域」、「工程及應用科學領域」、「社會科學領域（含人文學、科學教育）」等四領域審查。</w:t>
      </w:r>
    </w:p>
    <w:p w:rsidR="00B5491B" w:rsidRDefault="00B5491B" w:rsidP="001D1B70">
      <w:pPr>
        <w:widowControl/>
        <w:spacing w:line="400" w:lineRule="exact"/>
        <w:rPr>
          <w:rFonts w:eastAsia="標楷體"/>
          <w:b/>
          <w:kern w:val="0"/>
        </w:rPr>
      </w:pPr>
    </w:p>
    <w:sectPr w:rsidR="00B5491B" w:rsidSect="00DE39EF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0D" w:rsidRDefault="00752D0D">
      <w:r>
        <w:separator/>
      </w:r>
    </w:p>
  </w:endnote>
  <w:endnote w:type="continuationSeparator" w:id="0">
    <w:p w:rsidR="00752D0D" w:rsidRDefault="0075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F3" w:rsidRDefault="008176F3" w:rsidP="006E77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6F3" w:rsidRDefault="008176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F3" w:rsidRDefault="008176F3" w:rsidP="006E77A7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87B">
      <w:rPr>
        <w:rStyle w:val="a6"/>
        <w:noProof/>
      </w:rPr>
      <w:t>1</w:t>
    </w:r>
    <w:r>
      <w:rPr>
        <w:rStyle w:val="a6"/>
      </w:rPr>
      <w:fldChar w:fldCharType="end"/>
    </w:r>
  </w:p>
  <w:p w:rsidR="008176F3" w:rsidRDefault="008176F3">
    <w:pPr>
      <w:pStyle w:val="a5"/>
      <w:framePr w:wrap="around" w:vAnchor="text" w:hAnchor="margin" w:xAlign="center" w:y="1"/>
      <w:rPr>
        <w:rStyle w:val="a6"/>
      </w:rPr>
    </w:pPr>
  </w:p>
  <w:p w:rsidR="008176F3" w:rsidRDefault="00817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0D" w:rsidRDefault="00752D0D">
      <w:r>
        <w:separator/>
      </w:r>
    </w:p>
  </w:footnote>
  <w:footnote w:type="continuationSeparator" w:id="0">
    <w:p w:rsidR="00752D0D" w:rsidRDefault="0075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F3" w:rsidRDefault="008176F3" w:rsidP="007123EF">
    <w:pPr>
      <w:pStyle w:val="a4"/>
      <w:ind w:leftChars="100" w:lef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8B"/>
    <w:multiLevelType w:val="hybridMultilevel"/>
    <w:tmpl w:val="689A512C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BD7B6A"/>
    <w:multiLevelType w:val="hybridMultilevel"/>
    <w:tmpl w:val="168EBC9C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">
    <w:nsid w:val="0FD6490D"/>
    <w:multiLevelType w:val="hybridMultilevel"/>
    <w:tmpl w:val="689A512C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37F1257"/>
    <w:multiLevelType w:val="hybridMultilevel"/>
    <w:tmpl w:val="86D8914E"/>
    <w:lvl w:ilvl="0" w:tplc="2D5EE7D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2804D3"/>
    <w:multiLevelType w:val="hybridMultilevel"/>
    <w:tmpl w:val="9BE06A34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251FA"/>
    <w:multiLevelType w:val="hybridMultilevel"/>
    <w:tmpl w:val="689A512C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63865EB"/>
    <w:multiLevelType w:val="hybridMultilevel"/>
    <w:tmpl w:val="6182501E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AC32DDC"/>
    <w:multiLevelType w:val="hybridMultilevel"/>
    <w:tmpl w:val="FEFA8370"/>
    <w:lvl w:ilvl="0" w:tplc="6920518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8">
    <w:nsid w:val="4D3E75F2"/>
    <w:multiLevelType w:val="hybridMultilevel"/>
    <w:tmpl w:val="1C4A84E2"/>
    <w:lvl w:ilvl="0" w:tplc="19705F1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F823AB"/>
    <w:multiLevelType w:val="hybridMultilevel"/>
    <w:tmpl w:val="168EBC9C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0">
    <w:nsid w:val="59C34F19"/>
    <w:multiLevelType w:val="hybridMultilevel"/>
    <w:tmpl w:val="388813CC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BBE2C73"/>
    <w:multiLevelType w:val="hybridMultilevel"/>
    <w:tmpl w:val="168EBC9C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>
    <w:nsid w:val="7C2B5C3B"/>
    <w:multiLevelType w:val="hybridMultilevel"/>
    <w:tmpl w:val="168EBC9C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31"/>
    <w:rsid w:val="00001B6D"/>
    <w:rsid w:val="0000733E"/>
    <w:rsid w:val="0001053C"/>
    <w:rsid w:val="000114FB"/>
    <w:rsid w:val="00020EC1"/>
    <w:rsid w:val="00023261"/>
    <w:rsid w:val="00025D5E"/>
    <w:rsid w:val="0004193C"/>
    <w:rsid w:val="000445B0"/>
    <w:rsid w:val="00051927"/>
    <w:rsid w:val="00057064"/>
    <w:rsid w:val="00057E3F"/>
    <w:rsid w:val="000608D4"/>
    <w:rsid w:val="00062373"/>
    <w:rsid w:val="00062A12"/>
    <w:rsid w:val="000642CA"/>
    <w:rsid w:val="000700E4"/>
    <w:rsid w:val="000710D2"/>
    <w:rsid w:val="00077EC9"/>
    <w:rsid w:val="00080CCF"/>
    <w:rsid w:val="0008341D"/>
    <w:rsid w:val="00086CAF"/>
    <w:rsid w:val="00087395"/>
    <w:rsid w:val="000A08CE"/>
    <w:rsid w:val="000A0BE7"/>
    <w:rsid w:val="000A5775"/>
    <w:rsid w:val="000A6755"/>
    <w:rsid w:val="000B20A2"/>
    <w:rsid w:val="000B430F"/>
    <w:rsid w:val="000B4B15"/>
    <w:rsid w:val="000B5F74"/>
    <w:rsid w:val="000B61ED"/>
    <w:rsid w:val="000C15A7"/>
    <w:rsid w:val="000C3047"/>
    <w:rsid w:val="000C6012"/>
    <w:rsid w:val="000D2E93"/>
    <w:rsid w:val="000D5617"/>
    <w:rsid w:val="000D5B8B"/>
    <w:rsid w:val="000D6B6B"/>
    <w:rsid w:val="000D734F"/>
    <w:rsid w:val="000D735E"/>
    <w:rsid w:val="000E4B56"/>
    <w:rsid w:val="000F1BE3"/>
    <w:rsid w:val="000F6257"/>
    <w:rsid w:val="00101047"/>
    <w:rsid w:val="001013E5"/>
    <w:rsid w:val="0010150C"/>
    <w:rsid w:val="001170B5"/>
    <w:rsid w:val="001216D5"/>
    <w:rsid w:val="00123D36"/>
    <w:rsid w:val="00123FFC"/>
    <w:rsid w:val="001354C4"/>
    <w:rsid w:val="00136940"/>
    <w:rsid w:val="00137EBE"/>
    <w:rsid w:val="00142865"/>
    <w:rsid w:val="001503B4"/>
    <w:rsid w:val="00155D04"/>
    <w:rsid w:val="0015770B"/>
    <w:rsid w:val="001663E7"/>
    <w:rsid w:val="0016688C"/>
    <w:rsid w:val="001722F1"/>
    <w:rsid w:val="00172E59"/>
    <w:rsid w:val="00175C6E"/>
    <w:rsid w:val="0017650A"/>
    <w:rsid w:val="00176C8B"/>
    <w:rsid w:val="001816A8"/>
    <w:rsid w:val="00186384"/>
    <w:rsid w:val="0019071E"/>
    <w:rsid w:val="0019554B"/>
    <w:rsid w:val="001A1F39"/>
    <w:rsid w:val="001A5640"/>
    <w:rsid w:val="001A6527"/>
    <w:rsid w:val="001B2E48"/>
    <w:rsid w:val="001C71C5"/>
    <w:rsid w:val="001C7F53"/>
    <w:rsid w:val="001C7F68"/>
    <w:rsid w:val="001D1B70"/>
    <w:rsid w:val="001D757A"/>
    <w:rsid w:val="001E0429"/>
    <w:rsid w:val="001E2A3E"/>
    <w:rsid w:val="001F5C21"/>
    <w:rsid w:val="00202086"/>
    <w:rsid w:val="00214F76"/>
    <w:rsid w:val="00221439"/>
    <w:rsid w:val="00221D72"/>
    <w:rsid w:val="00221DD7"/>
    <w:rsid w:val="00222FA5"/>
    <w:rsid w:val="00230B98"/>
    <w:rsid w:val="00236175"/>
    <w:rsid w:val="00241616"/>
    <w:rsid w:val="00241DB3"/>
    <w:rsid w:val="0024536F"/>
    <w:rsid w:val="0025172F"/>
    <w:rsid w:val="00256BF7"/>
    <w:rsid w:val="00265DE8"/>
    <w:rsid w:val="00266894"/>
    <w:rsid w:val="0026690B"/>
    <w:rsid w:val="00273146"/>
    <w:rsid w:val="0028061B"/>
    <w:rsid w:val="002823FC"/>
    <w:rsid w:val="00284572"/>
    <w:rsid w:val="00292144"/>
    <w:rsid w:val="002924EF"/>
    <w:rsid w:val="0029533A"/>
    <w:rsid w:val="00296BB0"/>
    <w:rsid w:val="002B0510"/>
    <w:rsid w:val="002B6178"/>
    <w:rsid w:val="002B6ED9"/>
    <w:rsid w:val="002C04C0"/>
    <w:rsid w:val="002C0AE6"/>
    <w:rsid w:val="002C2189"/>
    <w:rsid w:val="002C6190"/>
    <w:rsid w:val="002D780E"/>
    <w:rsid w:val="002E204F"/>
    <w:rsid w:val="002E4A4A"/>
    <w:rsid w:val="002E6FB3"/>
    <w:rsid w:val="002F12E5"/>
    <w:rsid w:val="002F1B9E"/>
    <w:rsid w:val="002F6B56"/>
    <w:rsid w:val="00303A95"/>
    <w:rsid w:val="00311600"/>
    <w:rsid w:val="003148ED"/>
    <w:rsid w:val="0033487E"/>
    <w:rsid w:val="0033687B"/>
    <w:rsid w:val="00347B55"/>
    <w:rsid w:val="00350DDB"/>
    <w:rsid w:val="003520FF"/>
    <w:rsid w:val="00354BA9"/>
    <w:rsid w:val="00355394"/>
    <w:rsid w:val="003577E4"/>
    <w:rsid w:val="00357F2E"/>
    <w:rsid w:val="003627BF"/>
    <w:rsid w:val="00363D84"/>
    <w:rsid w:val="00364067"/>
    <w:rsid w:val="00370953"/>
    <w:rsid w:val="003751DB"/>
    <w:rsid w:val="00375511"/>
    <w:rsid w:val="00377344"/>
    <w:rsid w:val="003818BE"/>
    <w:rsid w:val="003866DB"/>
    <w:rsid w:val="0038675F"/>
    <w:rsid w:val="00392C80"/>
    <w:rsid w:val="00397059"/>
    <w:rsid w:val="003A39B4"/>
    <w:rsid w:val="003A3F88"/>
    <w:rsid w:val="003A754C"/>
    <w:rsid w:val="003B1B19"/>
    <w:rsid w:val="003B1C2E"/>
    <w:rsid w:val="003B2A3C"/>
    <w:rsid w:val="003B5603"/>
    <w:rsid w:val="003B6BEB"/>
    <w:rsid w:val="003C6E6E"/>
    <w:rsid w:val="003C77DB"/>
    <w:rsid w:val="003D064C"/>
    <w:rsid w:val="003E0205"/>
    <w:rsid w:val="003E2430"/>
    <w:rsid w:val="003E3C0C"/>
    <w:rsid w:val="003E7794"/>
    <w:rsid w:val="003F248D"/>
    <w:rsid w:val="003F4794"/>
    <w:rsid w:val="00404537"/>
    <w:rsid w:val="00411022"/>
    <w:rsid w:val="00412201"/>
    <w:rsid w:val="0041511B"/>
    <w:rsid w:val="00415490"/>
    <w:rsid w:val="00420265"/>
    <w:rsid w:val="0042692E"/>
    <w:rsid w:val="00432DEA"/>
    <w:rsid w:val="0043569A"/>
    <w:rsid w:val="0044031E"/>
    <w:rsid w:val="0044471A"/>
    <w:rsid w:val="00444CBD"/>
    <w:rsid w:val="00457E51"/>
    <w:rsid w:val="00462442"/>
    <w:rsid w:val="0046359F"/>
    <w:rsid w:val="00472149"/>
    <w:rsid w:val="004814E9"/>
    <w:rsid w:val="0048586A"/>
    <w:rsid w:val="0048652C"/>
    <w:rsid w:val="00486832"/>
    <w:rsid w:val="004A3D8D"/>
    <w:rsid w:val="004A4BD8"/>
    <w:rsid w:val="004C04FA"/>
    <w:rsid w:val="004C11F3"/>
    <w:rsid w:val="004C1783"/>
    <w:rsid w:val="004C1BE7"/>
    <w:rsid w:val="004C1FC4"/>
    <w:rsid w:val="004C2E67"/>
    <w:rsid w:val="004C642F"/>
    <w:rsid w:val="004D11D4"/>
    <w:rsid w:val="004D184D"/>
    <w:rsid w:val="004D4418"/>
    <w:rsid w:val="004E085D"/>
    <w:rsid w:val="004E0A53"/>
    <w:rsid w:val="004E45A1"/>
    <w:rsid w:val="004E5881"/>
    <w:rsid w:val="004E6F8B"/>
    <w:rsid w:val="004E732E"/>
    <w:rsid w:val="004F0775"/>
    <w:rsid w:val="004F1F75"/>
    <w:rsid w:val="004F3C71"/>
    <w:rsid w:val="004F4436"/>
    <w:rsid w:val="004F4594"/>
    <w:rsid w:val="004F64A2"/>
    <w:rsid w:val="0050326E"/>
    <w:rsid w:val="00504F7B"/>
    <w:rsid w:val="0051085D"/>
    <w:rsid w:val="00522746"/>
    <w:rsid w:val="00522B2C"/>
    <w:rsid w:val="00524002"/>
    <w:rsid w:val="00525032"/>
    <w:rsid w:val="005266D4"/>
    <w:rsid w:val="00527E31"/>
    <w:rsid w:val="0053340C"/>
    <w:rsid w:val="005340D5"/>
    <w:rsid w:val="005515BE"/>
    <w:rsid w:val="00554428"/>
    <w:rsid w:val="00556011"/>
    <w:rsid w:val="00560148"/>
    <w:rsid w:val="00560209"/>
    <w:rsid w:val="005709D8"/>
    <w:rsid w:val="00572D4C"/>
    <w:rsid w:val="005746C3"/>
    <w:rsid w:val="00575ED5"/>
    <w:rsid w:val="0058053B"/>
    <w:rsid w:val="00580F94"/>
    <w:rsid w:val="0058719D"/>
    <w:rsid w:val="00595534"/>
    <w:rsid w:val="0059703E"/>
    <w:rsid w:val="005A1E47"/>
    <w:rsid w:val="005B342D"/>
    <w:rsid w:val="005C1A80"/>
    <w:rsid w:val="005D115D"/>
    <w:rsid w:val="005D6E6F"/>
    <w:rsid w:val="005E207C"/>
    <w:rsid w:val="005E6821"/>
    <w:rsid w:val="005F052D"/>
    <w:rsid w:val="005F37ED"/>
    <w:rsid w:val="0060309D"/>
    <w:rsid w:val="0061652F"/>
    <w:rsid w:val="006217FD"/>
    <w:rsid w:val="00623599"/>
    <w:rsid w:val="00624690"/>
    <w:rsid w:val="006324D2"/>
    <w:rsid w:val="00633A31"/>
    <w:rsid w:val="00634A7E"/>
    <w:rsid w:val="0063633F"/>
    <w:rsid w:val="006429BD"/>
    <w:rsid w:val="00645C3F"/>
    <w:rsid w:val="006472D0"/>
    <w:rsid w:val="006623A6"/>
    <w:rsid w:val="00663260"/>
    <w:rsid w:val="00667816"/>
    <w:rsid w:val="00667A0E"/>
    <w:rsid w:val="006703F9"/>
    <w:rsid w:val="006741D7"/>
    <w:rsid w:val="00674992"/>
    <w:rsid w:val="00676708"/>
    <w:rsid w:val="00677E83"/>
    <w:rsid w:val="0068393E"/>
    <w:rsid w:val="0069076B"/>
    <w:rsid w:val="00692799"/>
    <w:rsid w:val="00695589"/>
    <w:rsid w:val="00696B8B"/>
    <w:rsid w:val="006A0D1B"/>
    <w:rsid w:val="006A1A29"/>
    <w:rsid w:val="006B338C"/>
    <w:rsid w:val="006C36D2"/>
    <w:rsid w:val="006C5725"/>
    <w:rsid w:val="006C7C8F"/>
    <w:rsid w:val="006E1F76"/>
    <w:rsid w:val="006E754B"/>
    <w:rsid w:val="006E77A7"/>
    <w:rsid w:val="006F1B6D"/>
    <w:rsid w:val="006F3F66"/>
    <w:rsid w:val="00702689"/>
    <w:rsid w:val="00705880"/>
    <w:rsid w:val="0070698B"/>
    <w:rsid w:val="00710802"/>
    <w:rsid w:val="007123EF"/>
    <w:rsid w:val="007140E1"/>
    <w:rsid w:val="007212A5"/>
    <w:rsid w:val="0072526E"/>
    <w:rsid w:val="00726D14"/>
    <w:rsid w:val="00731993"/>
    <w:rsid w:val="0073211A"/>
    <w:rsid w:val="007456B3"/>
    <w:rsid w:val="0074770E"/>
    <w:rsid w:val="00747C2A"/>
    <w:rsid w:val="007516B1"/>
    <w:rsid w:val="00752D0D"/>
    <w:rsid w:val="00756BF6"/>
    <w:rsid w:val="0076596C"/>
    <w:rsid w:val="00771CEE"/>
    <w:rsid w:val="00773D68"/>
    <w:rsid w:val="00782672"/>
    <w:rsid w:val="00782766"/>
    <w:rsid w:val="00783549"/>
    <w:rsid w:val="0078601D"/>
    <w:rsid w:val="00786030"/>
    <w:rsid w:val="007909CB"/>
    <w:rsid w:val="00792D42"/>
    <w:rsid w:val="00794FE7"/>
    <w:rsid w:val="00795CDF"/>
    <w:rsid w:val="00795F4C"/>
    <w:rsid w:val="0079644B"/>
    <w:rsid w:val="0079741F"/>
    <w:rsid w:val="00797631"/>
    <w:rsid w:val="007978FC"/>
    <w:rsid w:val="007A74D9"/>
    <w:rsid w:val="007B2838"/>
    <w:rsid w:val="007B49CC"/>
    <w:rsid w:val="007B55A2"/>
    <w:rsid w:val="007B65FD"/>
    <w:rsid w:val="007C1785"/>
    <w:rsid w:val="007C2C52"/>
    <w:rsid w:val="007C46A0"/>
    <w:rsid w:val="007D2D89"/>
    <w:rsid w:val="007D4D19"/>
    <w:rsid w:val="007F394B"/>
    <w:rsid w:val="007F3D01"/>
    <w:rsid w:val="00801272"/>
    <w:rsid w:val="008020F3"/>
    <w:rsid w:val="008028B6"/>
    <w:rsid w:val="008037F1"/>
    <w:rsid w:val="00803C0B"/>
    <w:rsid w:val="00806686"/>
    <w:rsid w:val="00811F82"/>
    <w:rsid w:val="008135F9"/>
    <w:rsid w:val="00816117"/>
    <w:rsid w:val="008176F3"/>
    <w:rsid w:val="00821CFF"/>
    <w:rsid w:val="00824AE1"/>
    <w:rsid w:val="00830934"/>
    <w:rsid w:val="00830C9A"/>
    <w:rsid w:val="00832B25"/>
    <w:rsid w:val="008369AA"/>
    <w:rsid w:val="0084475B"/>
    <w:rsid w:val="008448E9"/>
    <w:rsid w:val="00850137"/>
    <w:rsid w:val="008550F1"/>
    <w:rsid w:val="00856483"/>
    <w:rsid w:val="00861EFF"/>
    <w:rsid w:val="00864528"/>
    <w:rsid w:val="00867EE0"/>
    <w:rsid w:val="00871605"/>
    <w:rsid w:val="008720C9"/>
    <w:rsid w:val="00873740"/>
    <w:rsid w:val="00874B78"/>
    <w:rsid w:val="00885B91"/>
    <w:rsid w:val="00886FBB"/>
    <w:rsid w:val="00894E02"/>
    <w:rsid w:val="008A12DA"/>
    <w:rsid w:val="008A798D"/>
    <w:rsid w:val="008B18E1"/>
    <w:rsid w:val="008B342F"/>
    <w:rsid w:val="008C2375"/>
    <w:rsid w:val="008D4116"/>
    <w:rsid w:val="008D4B94"/>
    <w:rsid w:val="008D66BE"/>
    <w:rsid w:val="008F14EE"/>
    <w:rsid w:val="008F27CA"/>
    <w:rsid w:val="008F44F9"/>
    <w:rsid w:val="008F519D"/>
    <w:rsid w:val="008F64C7"/>
    <w:rsid w:val="0090578E"/>
    <w:rsid w:val="00907A60"/>
    <w:rsid w:val="00913DCD"/>
    <w:rsid w:val="009159C0"/>
    <w:rsid w:val="009236B7"/>
    <w:rsid w:val="00923E80"/>
    <w:rsid w:val="00926D21"/>
    <w:rsid w:val="00931675"/>
    <w:rsid w:val="00932B87"/>
    <w:rsid w:val="0093351A"/>
    <w:rsid w:val="00935F52"/>
    <w:rsid w:val="0093753D"/>
    <w:rsid w:val="00950874"/>
    <w:rsid w:val="00951820"/>
    <w:rsid w:val="0095510F"/>
    <w:rsid w:val="009607CC"/>
    <w:rsid w:val="0097219A"/>
    <w:rsid w:val="00973BD5"/>
    <w:rsid w:val="009769E8"/>
    <w:rsid w:val="00980D66"/>
    <w:rsid w:val="0098337A"/>
    <w:rsid w:val="009A5799"/>
    <w:rsid w:val="009A5A30"/>
    <w:rsid w:val="009B0C4B"/>
    <w:rsid w:val="009B0C6A"/>
    <w:rsid w:val="009B2125"/>
    <w:rsid w:val="009B4C27"/>
    <w:rsid w:val="009C09FA"/>
    <w:rsid w:val="009C0AAD"/>
    <w:rsid w:val="009C235A"/>
    <w:rsid w:val="009C46D8"/>
    <w:rsid w:val="009D0CF1"/>
    <w:rsid w:val="009D2C2E"/>
    <w:rsid w:val="009D3D94"/>
    <w:rsid w:val="009D625E"/>
    <w:rsid w:val="009E382C"/>
    <w:rsid w:val="009E4EAD"/>
    <w:rsid w:val="009E514F"/>
    <w:rsid w:val="009F1770"/>
    <w:rsid w:val="009F6BCC"/>
    <w:rsid w:val="00A00C1D"/>
    <w:rsid w:val="00A01692"/>
    <w:rsid w:val="00A05BE3"/>
    <w:rsid w:val="00A07BFE"/>
    <w:rsid w:val="00A1121E"/>
    <w:rsid w:val="00A127C9"/>
    <w:rsid w:val="00A23624"/>
    <w:rsid w:val="00A306FF"/>
    <w:rsid w:val="00A31569"/>
    <w:rsid w:val="00A35448"/>
    <w:rsid w:val="00A36E76"/>
    <w:rsid w:val="00A37FE9"/>
    <w:rsid w:val="00A47E0B"/>
    <w:rsid w:val="00A54D53"/>
    <w:rsid w:val="00A665A7"/>
    <w:rsid w:val="00A70C62"/>
    <w:rsid w:val="00A74E68"/>
    <w:rsid w:val="00A75935"/>
    <w:rsid w:val="00A838CB"/>
    <w:rsid w:val="00A86908"/>
    <w:rsid w:val="00A86CE1"/>
    <w:rsid w:val="00A8781A"/>
    <w:rsid w:val="00AA08D8"/>
    <w:rsid w:val="00AB5419"/>
    <w:rsid w:val="00AC078A"/>
    <w:rsid w:val="00AE40AE"/>
    <w:rsid w:val="00AF031B"/>
    <w:rsid w:val="00AF1104"/>
    <w:rsid w:val="00AF64E2"/>
    <w:rsid w:val="00B07AF8"/>
    <w:rsid w:val="00B12F1E"/>
    <w:rsid w:val="00B14D25"/>
    <w:rsid w:val="00B17ECE"/>
    <w:rsid w:val="00B20CBD"/>
    <w:rsid w:val="00B21A49"/>
    <w:rsid w:val="00B269DB"/>
    <w:rsid w:val="00B305BD"/>
    <w:rsid w:val="00B32FEE"/>
    <w:rsid w:val="00B34412"/>
    <w:rsid w:val="00B34801"/>
    <w:rsid w:val="00B34CB2"/>
    <w:rsid w:val="00B40243"/>
    <w:rsid w:val="00B458D3"/>
    <w:rsid w:val="00B45EC4"/>
    <w:rsid w:val="00B5491B"/>
    <w:rsid w:val="00B819FA"/>
    <w:rsid w:val="00B8247A"/>
    <w:rsid w:val="00B861C3"/>
    <w:rsid w:val="00B90585"/>
    <w:rsid w:val="00B941B6"/>
    <w:rsid w:val="00B949F2"/>
    <w:rsid w:val="00BA05CB"/>
    <w:rsid w:val="00BA0AA3"/>
    <w:rsid w:val="00BA1D8C"/>
    <w:rsid w:val="00BB0F32"/>
    <w:rsid w:val="00BB5723"/>
    <w:rsid w:val="00BB6C38"/>
    <w:rsid w:val="00BB72AB"/>
    <w:rsid w:val="00BB7A8E"/>
    <w:rsid w:val="00BC1024"/>
    <w:rsid w:val="00BD24CB"/>
    <w:rsid w:val="00BD3F26"/>
    <w:rsid w:val="00BE2109"/>
    <w:rsid w:val="00BF25FF"/>
    <w:rsid w:val="00BF4951"/>
    <w:rsid w:val="00BF71EF"/>
    <w:rsid w:val="00C01B50"/>
    <w:rsid w:val="00C12704"/>
    <w:rsid w:val="00C13AD1"/>
    <w:rsid w:val="00C13F7F"/>
    <w:rsid w:val="00C15FF6"/>
    <w:rsid w:val="00C230A9"/>
    <w:rsid w:val="00C27A2A"/>
    <w:rsid w:val="00C27F86"/>
    <w:rsid w:val="00C334FB"/>
    <w:rsid w:val="00C36230"/>
    <w:rsid w:val="00C3773C"/>
    <w:rsid w:val="00C60918"/>
    <w:rsid w:val="00C6524E"/>
    <w:rsid w:val="00C66F09"/>
    <w:rsid w:val="00C70660"/>
    <w:rsid w:val="00C75B7C"/>
    <w:rsid w:val="00C7630B"/>
    <w:rsid w:val="00C80A17"/>
    <w:rsid w:val="00C80AD0"/>
    <w:rsid w:val="00C81721"/>
    <w:rsid w:val="00C875AB"/>
    <w:rsid w:val="00C92A59"/>
    <w:rsid w:val="00C92FBC"/>
    <w:rsid w:val="00C94F8D"/>
    <w:rsid w:val="00C96E11"/>
    <w:rsid w:val="00CA3F86"/>
    <w:rsid w:val="00CB3B08"/>
    <w:rsid w:val="00CC1952"/>
    <w:rsid w:val="00CC5B05"/>
    <w:rsid w:val="00CC62E1"/>
    <w:rsid w:val="00CC670D"/>
    <w:rsid w:val="00CD28C4"/>
    <w:rsid w:val="00CD2E69"/>
    <w:rsid w:val="00CD31DF"/>
    <w:rsid w:val="00CE258B"/>
    <w:rsid w:val="00CE31D4"/>
    <w:rsid w:val="00CE63C5"/>
    <w:rsid w:val="00CF360F"/>
    <w:rsid w:val="00CF4A6E"/>
    <w:rsid w:val="00D023BD"/>
    <w:rsid w:val="00D02783"/>
    <w:rsid w:val="00D030D3"/>
    <w:rsid w:val="00D05265"/>
    <w:rsid w:val="00D0538D"/>
    <w:rsid w:val="00D1784B"/>
    <w:rsid w:val="00D23F13"/>
    <w:rsid w:val="00D3051E"/>
    <w:rsid w:val="00D33714"/>
    <w:rsid w:val="00D33994"/>
    <w:rsid w:val="00D36FF5"/>
    <w:rsid w:val="00D42BF3"/>
    <w:rsid w:val="00D4437C"/>
    <w:rsid w:val="00D4509A"/>
    <w:rsid w:val="00D45A63"/>
    <w:rsid w:val="00D46520"/>
    <w:rsid w:val="00D55B90"/>
    <w:rsid w:val="00D55BC9"/>
    <w:rsid w:val="00D62F06"/>
    <w:rsid w:val="00D63171"/>
    <w:rsid w:val="00D63198"/>
    <w:rsid w:val="00D73512"/>
    <w:rsid w:val="00D76684"/>
    <w:rsid w:val="00D76E4E"/>
    <w:rsid w:val="00D80FED"/>
    <w:rsid w:val="00D811FE"/>
    <w:rsid w:val="00D81F66"/>
    <w:rsid w:val="00D84B4B"/>
    <w:rsid w:val="00D8503E"/>
    <w:rsid w:val="00D86334"/>
    <w:rsid w:val="00D872FE"/>
    <w:rsid w:val="00D92022"/>
    <w:rsid w:val="00D95F97"/>
    <w:rsid w:val="00DA38AF"/>
    <w:rsid w:val="00DA4577"/>
    <w:rsid w:val="00DB0D3E"/>
    <w:rsid w:val="00DB176E"/>
    <w:rsid w:val="00DB3B0D"/>
    <w:rsid w:val="00DB5BCF"/>
    <w:rsid w:val="00DB60AF"/>
    <w:rsid w:val="00DC1E0B"/>
    <w:rsid w:val="00DC2178"/>
    <w:rsid w:val="00DC29A2"/>
    <w:rsid w:val="00DC69A4"/>
    <w:rsid w:val="00DC7BEF"/>
    <w:rsid w:val="00DD2100"/>
    <w:rsid w:val="00DD283C"/>
    <w:rsid w:val="00DD4E49"/>
    <w:rsid w:val="00DD7B6B"/>
    <w:rsid w:val="00DE2A26"/>
    <w:rsid w:val="00DE39DE"/>
    <w:rsid w:val="00DE39EF"/>
    <w:rsid w:val="00DE3BA4"/>
    <w:rsid w:val="00DE3EF3"/>
    <w:rsid w:val="00DE4F35"/>
    <w:rsid w:val="00DE67BA"/>
    <w:rsid w:val="00DE6A10"/>
    <w:rsid w:val="00DE72F8"/>
    <w:rsid w:val="00DF0B9F"/>
    <w:rsid w:val="00DF781F"/>
    <w:rsid w:val="00E01DBF"/>
    <w:rsid w:val="00E30417"/>
    <w:rsid w:val="00E358FA"/>
    <w:rsid w:val="00E37B80"/>
    <w:rsid w:val="00E42E43"/>
    <w:rsid w:val="00E42F8D"/>
    <w:rsid w:val="00E5337B"/>
    <w:rsid w:val="00E54FBD"/>
    <w:rsid w:val="00E724FA"/>
    <w:rsid w:val="00E72F8C"/>
    <w:rsid w:val="00E774D3"/>
    <w:rsid w:val="00E779DA"/>
    <w:rsid w:val="00E874FC"/>
    <w:rsid w:val="00E91399"/>
    <w:rsid w:val="00E92573"/>
    <w:rsid w:val="00E92A09"/>
    <w:rsid w:val="00E94F9E"/>
    <w:rsid w:val="00EA1984"/>
    <w:rsid w:val="00EA2530"/>
    <w:rsid w:val="00EA6DE4"/>
    <w:rsid w:val="00EB57A1"/>
    <w:rsid w:val="00EC099A"/>
    <w:rsid w:val="00EC2E14"/>
    <w:rsid w:val="00EC6B5A"/>
    <w:rsid w:val="00EE1BBC"/>
    <w:rsid w:val="00EE4360"/>
    <w:rsid w:val="00EE4AEF"/>
    <w:rsid w:val="00EF0865"/>
    <w:rsid w:val="00EF3810"/>
    <w:rsid w:val="00EF3FF6"/>
    <w:rsid w:val="00EF435F"/>
    <w:rsid w:val="00EF64D3"/>
    <w:rsid w:val="00F01C08"/>
    <w:rsid w:val="00F03DEC"/>
    <w:rsid w:val="00F05C30"/>
    <w:rsid w:val="00F10794"/>
    <w:rsid w:val="00F113D2"/>
    <w:rsid w:val="00F114D9"/>
    <w:rsid w:val="00F147C8"/>
    <w:rsid w:val="00F15BED"/>
    <w:rsid w:val="00F16C48"/>
    <w:rsid w:val="00F23CD6"/>
    <w:rsid w:val="00F27F61"/>
    <w:rsid w:val="00F32D78"/>
    <w:rsid w:val="00F353E9"/>
    <w:rsid w:val="00F35437"/>
    <w:rsid w:val="00F37889"/>
    <w:rsid w:val="00F4208C"/>
    <w:rsid w:val="00F429EE"/>
    <w:rsid w:val="00F44FD2"/>
    <w:rsid w:val="00F5274C"/>
    <w:rsid w:val="00F531A3"/>
    <w:rsid w:val="00F56AFF"/>
    <w:rsid w:val="00F60643"/>
    <w:rsid w:val="00F75E1F"/>
    <w:rsid w:val="00F7770F"/>
    <w:rsid w:val="00F80310"/>
    <w:rsid w:val="00F83F73"/>
    <w:rsid w:val="00F90858"/>
    <w:rsid w:val="00FA01CF"/>
    <w:rsid w:val="00FB4600"/>
    <w:rsid w:val="00FB61CA"/>
    <w:rsid w:val="00FC5169"/>
    <w:rsid w:val="00FD151B"/>
    <w:rsid w:val="00FD5487"/>
    <w:rsid w:val="00FD7423"/>
    <w:rsid w:val="00FE0FA5"/>
    <w:rsid w:val="00FE120A"/>
    <w:rsid w:val="00FE19A3"/>
    <w:rsid w:val="00FE5117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9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customStyle="1" w:styleId="sub-title">
    <w:name w:val="sub-title"/>
    <w:basedOn w:val="a0"/>
    <w:rsid w:val="00806686"/>
  </w:style>
  <w:style w:type="table" w:styleId="a7">
    <w:name w:val="Table Grid"/>
    <w:basedOn w:val="a1"/>
    <w:rsid w:val="00806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066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ody Text Indent"/>
    <w:basedOn w:val="a"/>
    <w:rsid w:val="00806686"/>
    <w:pPr>
      <w:spacing w:after="120"/>
      <w:ind w:leftChars="200" w:left="480"/>
    </w:pPr>
  </w:style>
  <w:style w:type="paragraph" w:customStyle="1" w:styleId="4">
    <w:name w:val="4"/>
    <w:basedOn w:val="a"/>
    <w:rsid w:val="00057E3F"/>
    <w:pPr>
      <w:adjustRightInd w:val="0"/>
      <w:snapToGrid w:val="0"/>
      <w:ind w:leftChars="580" w:left="1798" w:hangingChars="145" w:hanging="406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a9">
    <w:name w:val="說明"/>
    <w:basedOn w:val="a"/>
    <w:rsid w:val="00221D72"/>
    <w:pPr>
      <w:spacing w:line="500" w:lineRule="exact"/>
      <w:ind w:left="958" w:hanging="958"/>
    </w:pPr>
    <w:rPr>
      <w:rFonts w:ascii="Arial" w:eastAsia="標楷體" w:hAnsi="Arial"/>
      <w:sz w:val="32"/>
      <w:szCs w:val="20"/>
    </w:rPr>
  </w:style>
  <w:style w:type="paragraph" w:customStyle="1" w:styleId="5">
    <w:name w:val="5"/>
    <w:basedOn w:val="a"/>
    <w:rsid w:val="00861EFF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styleId="aa">
    <w:name w:val="Document Map"/>
    <w:basedOn w:val="a"/>
    <w:semiHidden/>
    <w:rsid w:val="002C6190"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9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customStyle="1" w:styleId="sub-title">
    <w:name w:val="sub-title"/>
    <w:basedOn w:val="a0"/>
    <w:rsid w:val="00806686"/>
  </w:style>
  <w:style w:type="table" w:styleId="a7">
    <w:name w:val="Table Grid"/>
    <w:basedOn w:val="a1"/>
    <w:rsid w:val="00806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066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ody Text Indent"/>
    <w:basedOn w:val="a"/>
    <w:rsid w:val="00806686"/>
    <w:pPr>
      <w:spacing w:after="120"/>
      <w:ind w:leftChars="200" w:left="480"/>
    </w:pPr>
  </w:style>
  <w:style w:type="paragraph" w:customStyle="1" w:styleId="4">
    <w:name w:val="4"/>
    <w:basedOn w:val="a"/>
    <w:rsid w:val="00057E3F"/>
    <w:pPr>
      <w:adjustRightInd w:val="0"/>
      <w:snapToGrid w:val="0"/>
      <w:ind w:leftChars="580" w:left="1798" w:hangingChars="145" w:hanging="406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a9">
    <w:name w:val="說明"/>
    <w:basedOn w:val="a"/>
    <w:rsid w:val="00221D72"/>
    <w:pPr>
      <w:spacing w:line="500" w:lineRule="exact"/>
      <w:ind w:left="958" w:hanging="958"/>
    </w:pPr>
    <w:rPr>
      <w:rFonts w:ascii="Arial" w:eastAsia="標楷體" w:hAnsi="Arial"/>
      <w:sz w:val="32"/>
      <w:szCs w:val="20"/>
    </w:rPr>
  </w:style>
  <w:style w:type="paragraph" w:customStyle="1" w:styleId="5">
    <w:name w:val="5"/>
    <w:basedOn w:val="a"/>
    <w:rsid w:val="00861EFF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styleId="aa">
    <w:name w:val="Document Map"/>
    <w:basedOn w:val="a"/>
    <w:semiHidden/>
    <w:rsid w:val="002C6190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761E-D1C7-4457-A3AA-A672C78F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>xx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  函 </dc:title>
  <dc:creator>xx</dc:creator>
  <cp:lastModifiedBy>江雪月</cp:lastModifiedBy>
  <cp:revision>2</cp:revision>
  <cp:lastPrinted>2015-12-29T01:44:00Z</cp:lastPrinted>
  <dcterms:created xsi:type="dcterms:W3CDTF">2016-08-15T03:07:00Z</dcterms:created>
  <dcterms:modified xsi:type="dcterms:W3CDTF">2016-08-15T03:07:00Z</dcterms:modified>
</cp:coreProperties>
</file>